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6220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72CB4E1C" wp14:editId="7C806D5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4F4CF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5C775C6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089D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57C89" w14:textId="7B3ACD18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087CF0">
              <w:rPr>
                <w:rStyle w:val="Forte"/>
                <w:rFonts w:eastAsia="Times New Roman"/>
              </w:rPr>
              <w:t>0</w:t>
            </w:r>
            <w:r w:rsidR="00087CF0">
              <w:rPr>
                <w:rStyle w:val="Forte"/>
              </w:rPr>
              <w:t>3/04/2025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693A424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B0D7B3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4F3D4D5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DCBEFF8" w14:textId="77777777" w:rsidR="00000000" w:rsidRDefault="00000000">
      <w:pPr>
        <w:pStyle w:val="NormalWeb"/>
      </w:pPr>
      <w:r>
        <w:rPr>
          <w:rStyle w:val="Forte"/>
        </w:rPr>
        <w:t>FACULDADE DE TECNOLOGIA DEPUTADO WALDYR ALCEU TRIGO – SERTÃOZINHO</w:t>
      </w:r>
    </w:p>
    <w:p w14:paraId="13C1EB3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16A5D9A" w14:textId="77777777" w:rsidR="00000000" w:rsidRDefault="00000000">
      <w:pPr>
        <w:pStyle w:val="NormalWeb"/>
      </w:pPr>
      <w:r>
        <w:rPr>
          <w:rStyle w:val="Forte"/>
        </w:rPr>
        <w:t>EDITAL Nº 176/04/2025 – PROCESSO Nº 136.00021195/2025–71</w:t>
      </w:r>
    </w:p>
    <w:p w14:paraId="389599A3" w14:textId="77777777" w:rsidR="00000000" w:rsidRDefault="00000000">
      <w:pPr>
        <w:pStyle w:val="NormalWeb"/>
      </w:pPr>
      <w:r>
        <w:t> </w:t>
      </w:r>
    </w:p>
    <w:p w14:paraId="5E33E0FF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18, DE 01/04/2025</w:t>
      </w:r>
    </w:p>
    <w:p w14:paraId="074B8E3A" w14:textId="77777777" w:rsidR="00000000" w:rsidRDefault="00000000">
      <w:pPr>
        <w:pStyle w:val="NormalWeb"/>
      </w:pPr>
      <w:r>
        <w:t> </w:t>
      </w:r>
    </w:p>
    <w:p w14:paraId="789BF6A6" w14:textId="77777777" w:rsidR="00000000" w:rsidRDefault="00000000">
      <w:pPr>
        <w:pStyle w:val="NormalWeb"/>
      </w:pPr>
      <w:r>
        <w:t>O Diretor da FACULDADE DE TECNOLOGIA DEPUTADO WALDYR ALCEU TRIGO, da cidade de SERTÃOZINHO,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07/03/2025, expede a seguinte Portaria:</w:t>
      </w:r>
    </w:p>
    <w:p w14:paraId="12522542" w14:textId="77777777" w:rsidR="00000000" w:rsidRDefault="00000000">
      <w:pPr>
        <w:pStyle w:val="NormalWeb"/>
      </w:pPr>
      <w:r>
        <w:t> </w:t>
      </w:r>
    </w:p>
    <w:p w14:paraId="746C1EA1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72DFF587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14DB43BE" w14:textId="77777777" w:rsidR="00000000" w:rsidRDefault="00000000">
      <w:pPr>
        <w:pStyle w:val="NormalWeb"/>
      </w:pPr>
      <w:r>
        <w:t>ANTONIO CARLOS MUNIZ VENTURA JUNIOR, RG.: 9436245–2, PROFESSOR DE ENSINO SUPERIOR (Coordenador do Curso),  Presidente</w:t>
      </w:r>
    </w:p>
    <w:p w14:paraId="3AC281B4" w14:textId="77777777" w:rsidR="00000000" w:rsidRDefault="00000000">
      <w:pPr>
        <w:pStyle w:val="NormalWeb"/>
      </w:pPr>
      <w:r>
        <w:lastRenderedPageBreak/>
        <w:t xml:space="preserve">CELSO LUIZ FRANZOTTI, RG.: 9086029–9, PROFESSOR DE ENSINO SUPERIOR </w:t>
      </w:r>
    </w:p>
    <w:p w14:paraId="52F69A46" w14:textId="77777777" w:rsidR="00000000" w:rsidRDefault="00000000">
      <w:pPr>
        <w:pStyle w:val="NormalWeb"/>
      </w:pPr>
      <w:r>
        <w:t xml:space="preserve">LUIS CARLOS GERON, RG.: 8353929–3, PROFESSOR DE ENSINO SUPERIOR </w:t>
      </w:r>
    </w:p>
    <w:p w14:paraId="59895EFF" w14:textId="77777777" w:rsidR="00000000" w:rsidRDefault="00000000">
      <w:pPr>
        <w:pStyle w:val="NormalWeb"/>
      </w:pPr>
      <w:r>
        <w:t> </w:t>
      </w:r>
    </w:p>
    <w:p w14:paraId="060E483D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6CF5F957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336B6CC0" w14:textId="77777777" w:rsidR="00000000" w:rsidRDefault="00000000">
      <w:pPr>
        <w:pStyle w:val="NormalWeb"/>
      </w:pPr>
      <w:r>
        <w:t>ROGERIO APARECIDO MIRANDA, RG.: 32899754–7, PROFESSOR DE ENSINO SUPERIOR, Presidente</w:t>
      </w:r>
    </w:p>
    <w:p w14:paraId="3B37DC30" w14:textId="77777777" w:rsidR="00000000" w:rsidRDefault="00000000">
      <w:pPr>
        <w:pStyle w:val="NormalWeb"/>
      </w:pPr>
      <w:r>
        <w:t xml:space="preserve">REGINA BUENO DE MORAES, RG.: 26696093–5, DIRETOR DE SERVIÇO </w:t>
      </w:r>
    </w:p>
    <w:p w14:paraId="6907007E" w14:textId="77777777" w:rsidR="00000000" w:rsidRDefault="00000000">
      <w:pPr>
        <w:pStyle w:val="NormalWeb"/>
      </w:pPr>
      <w:r>
        <w:t>ROSAURA DE MORAES OLIVERIO, RG.: 13962353–X, AUXILIAR DE DOCENTE</w:t>
      </w:r>
    </w:p>
    <w:p w14:paraId="4CAAC08F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0DAF10EE" w14:textId="5D33D88F" w:rsidR="00087CF0" w:rsidRDefault="00000000" w:rsidP="00087CF0">
      <w:pPr>
        <w:pStyle w:val="NormalWeb"/>
      </w:pPr>
      <w:r>
        <w:t>Artigo 4º – Esta Portaria entra em vigor na data de sua publicação.</w:t>
      </w:r>
    </w:p>
    <w:p w14:paraId="29E289C0" w14:textId="69074737" w:rsidR="00F811C7" w:rsidRDefault="00F811C7">
      <w:pPr>
        <w:pStyle w:val="NormalWeb"/>
      </w:pPr>
    </w:p>
    <w:sectPr w:rsidR="00F811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C0"/>
    <w:rsid w:val="00087CF0"/>
    <w:rsid w:val="001305AD"/>
    <w:rsid w:val="00266CC0"/>
    <w:rsid w:val="00F8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D7FEE"/>
  <w15:chartTrackingRefBased/>
  <w15:docId w15:val="{F38C4022-F503-4620-88CE-2E3ECFA4B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2025-04-02T13:55:00Z</dcterms:created>
  <dcterms:modified xsi:type="dcterms:W3CDTF">2025-04-02T13:55:00Z</dcterms:modified>
</cp:coreProperties>
</file>